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5E6" w:rsidRPr="00412EC3" w:rsidRDefault="008D35E6" w:rsidP="008D35E6">
      <w:pPr>
        <w:jc w:val="center"/>
        <w:rPr>
          <w:rFonts w:ascii="Times New Roman" w:hAnsi="Times New Roman" w:cs="Times New Roman"/>
          <w:sz w:val="20"/>
          <w:szCs w:val="20"/>
        </w:rPr>
      </w:pPr>
      <w:r w:rsidRPr="00412EC3">
        <w:rPr>
          <w:rFonts w:ascii="Times New Roman" w:hAnsi="Times New Roman" w:cs="Times New Roman"/>
          <w:sz w:val="20"/>
          <w:szCs w:val="20"/>
        </w:rPr>
        <w:t xml:space="preserve">Lesson Plan even </w:t>
      </w:r>
      <w:proofErr w:type="gramStart"/>
      <w:r w:rsidRPr="00412EC3">
        <w:rPr>
          <w:rFonts w:ascii="Times New Roman" w:hAnsi="Times New Roman" w:cs="Times New Roman"/>
          <w:sz w:val="20"/>
          <w:szCs w:val="20"/>
        </w:rPr>
        <w:t>semester(</w:t>
      </w:r>
      <w:proofErr w:type="gramEnd"/>
      <w:r w:rsidRPr="00412EC3">
        <w:rPr>
          <w:rFonts w:ascii="Times New Roman" w:hAnsi="Times New Roman" w:cs="Times New Roman"/>
          <w:sz w:val="20"/>
          <w:szCs w:val="20"/>
        </w:rPr>
        <w:t xml:space="preserve">Dr. Anil </w:t>
      </w:r>
      <w:proofErr w:type="spellStart"/>
      <w:r w:rsidRPr="00412EC3">
        <w:rPr>
          <w:rFonts w:ascii="Times New Roman" w:hAnsi="Times New Roman" w:cs="Times New Roman"/>
          <w:sz w:val="20"/>
          <w:szCs w:val="20"/>
        </w:rPr>
        <w:t>Kumari</w:t>
      </w:r>
      <w:proofErr w:type="spellEnd"/>
      <w:r w:rsidRPr="00412EC3">
        <w:rPr>
          <w:rFonts w:ascii="Times New Roman" w:hAnsi="Times New Roman" w:cs="Times New Roman"/>
          <w:sz w:val="20"/>
          <w:szCs w:val="20"/>
        </w:rPr>
        <w:t>) Session 2025-26</w:t>
      </w:r>
    </w:p>
    <w:p w:rsidR="008D35E6" w:rsidRPr="00412EC3" w:rsidRDefault="008D35E6" w:rsidP="008D35E6">
      <w:pPr>
        <w:jc w:val="center"/>
        <w:rPr>
          <w:rFonts w:ascii="Times New Roman" w:hAnsi="Times New Roman" w:cs="Times New Roman"/>
          <w:sz w:val="20"/>
          <w:szCs w:val="20"/>
        </w:rPr>
      </w:pPr>
      <w:r w:rsidRPr="00412EC3">
        <w:rPr>
          <w:rFonts w:ascii="Times New Roman" w:hAnsi="Times New Roman" w:cs="Times New Roman"/>
          <w:sz w:val="20"/>
          <w:szCs w:val="20"/>
        </w:rPr>
        <w:t xml:space="preserve">Paper- </w:t>
      </w:r>
      <w:proofErr w:type="spellStart"/>
      <w:r w:rsidRPr="00412EC3">
        <w:rPr>
          <w:rFonts w:ascii="Times New Roman" w:hAnsi="Times New Roman" w:cs="Times New Roman"/>
          <w:sz w:val="20"/>
          <w:szCs w:val="20"/>
        </w:rPr>
        <w:t>Busi</w:t>
      </w:r>
      <w:proofErr w:type="spellEnd"/>
      <w:r w:rsidRPr="00412EC3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412EC3">
        <w:rPr>
          <w:rFonts w:ascii="Times New Roman" w:hAnsi="Times New Roman" w:cs="Times New Roman"/>
          <w:sz w:val="20"/>
          <w:szCs w:val="20"/>
        </w:rPr>
        <w:t>Mathematics(</w:t>
      </w:r>
      <w:proofErr w:type="gramEnd"/>
      <w:r w:rsidRPr="00412EC3">
        <w:rPr>
          <w:rFonts w:ascii="Times New Roman" w:hAnsi="Times New Roman" w:cs="Times New Roman"/>
          <w:sz w:val="20"/>
          <w:szCs w:val="20"/>
        </w:rPr>
        <w:t xml:space="preserve">B. com 2 </w:t>
      </w:r>
      <w:proofErr w:type="spellStart"/>
      <w:r w:rsidRPr="00412EC3">
        <w:rPr>
          <w:rFonts w:ascii="Times New Roman" w:hAnsi="Times New Roman" w:cs="Times New Roman"/>
          <w:sz w:val="20"/>
          <w:szCs w:val="20"/>
        </w:rPr>
        <w:t>sem</w:t>
      </w:r>
      <w:proofErr w:type="spellEnd"/>
      <w:r w:rsidRPr="00412EC3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TableGrid"/>
        <w:tblW w:w="0" w:type="auto"/>
        <w:tblLook w:val="04A0"/>
      </w:tblPr>
      <w:tblGrid>
        <w:gridCol w:w="2834"/>
        <w:gridCol w:w="2835"/>
        <w:gridCol w:w="2835"/>
        <w:gridCol w:w="2835"/>
        <w:gridCol w:w="2835"/>
      </w:tblGrid>
      <w:tr w:rsidR="008D35E6" w:rsidRPr="00412EC3" w:rsidTr="008D35E6">
        <w:trPr>
          <w:trHeight w:val="1365"/>
        </w:trPr>
        <w:tc>
          <w:tcPr>
            <w:tcW w:w="2834" w:type="dxa"/>
          </w:tcPr>
          <w:p w:rsidR="008D35E6" w:rsidRPr="00412EC3" w:rsidRDefault="008D3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5E6" w:rsidRPr="00412EC3" w:rsidRDefault="008D35E6" w:rsidP="008D3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6.2pt;margin-top:13.05pt;width:.6pt;height:15pt;z-index:251658240" o:connectortype="straight">
                  <v:stroke endarrow="block"/>
                </v:shape>
              </w:pict>
            </w:r>
            <w:r w:rsidRPr="00412EC3"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27" type="#_x0000_t32" style="position:absolute;margin-left:88.8pt;margin-top:8.65pt;width:17.4pt;height:.6pt;z-index:251659264" o:connectortype="straight">
                  <v:stroke endarrow="block"/>
                </v:shape>
              </w:pict>
            </w:r>
            <w:r w:rsidRPr="00412EC3">
              <w:rPr>
                <w:rFonts w:ascii="Times New Roman" w:hAnsi="Times New Roman" w:cs="Times New Roman"/>
                <w:sz w:val="20"/>
                <w:szCs w:val="20"/>
              </w:rPr>
              <w:t>MONTHS/ WEEKs</w:t>
            </w:r>
          </w:p>
        </w:tc>
        <w:tc>
          <w:tcPr>
            <w:tcW w:w="2835" w:type="dxa"/>
          </w:tcPr>
          <w:p w:rsidR="008D35E6" w:rsidRPr="00412EC3" w:rsidRDefault="008D3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5E6" w:rsidRPr="00412EC3" w:rsidRDefault="008D35E6" w:rsidP="008D3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5E6" w:rsidRPr="00412EC3" w:rsidRDefault="008D35E6" w:rsidP="008D3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5E6" w:rsidRPr="00412EC3" w:rsidRDefault="008D35E6" w:rsidP="008D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8D35E6" w:rsidRPr="00412EC3" w:rsidRDefault="008D3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5E6" w:rsidRPr="00412EC3" w:rsidRDefault="008D35E6" w:rsidP="008D3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5E6" w:rsidRPr="00412EC3" w:rsidRDefault="008D35E6" w:rsidP="008D3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5E6" w:rsidRPr="00412EC3" w:rsidRDefault="008D35E6" w:rsidP="008D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8D35E6" w:rsidRPr="00412EC3" w:rsidRDefault="008D3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5E6" w:rsidRPr="00412EC3" w:rsidRDefault="008D35E6" w:rsidP="008D3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5E6" w:rsidRPr="00412EC3" w:rsidRDefault="008D35E6" w:rsidP="008D3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5E6" w:rsidRPr="00412EC3" w:rsidRDefault="008D35E6" w:rsidP="008D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8D35E6" w:rsidRPr="00412EC3" w:rsidRDefault="008D3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5E6" w:rsidRPr="00412EC3" w:rsidRDefault="008D35E6" w:rsidP="008D3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5E6" w:rsidRPr="00412EC3" w:rsidRDefault="008D35E6" w:rsidP="008D3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5E6" w:rsidRPr="00412EC3" w:rsidRDefault="008D35E6" w:rsidP="008D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D35E6" w:rsidRPr="00412EC3" w:rsidTr="008D35E6">
        <w:tc>
          <w:tcPr>
            <w:tcW w:w="2834" w:type="dxa"/>
          </w:tcPr>
          <w:p w:rsidR="008D35E6" w:rsidRPr="00412EC3" w:rsidRDefault="008D3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5E6" w:rsidRPr="00412EC3" w:rsidRDefault="008D3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sz w:val="20"/>
                <w:szCs w:val="20"/>
              </w:rPr>
              <w:t>JAN</w:t>
            </w:r>
          </w:p>
          <w:p w:rsidR="008D35E6" w:rsidRPr="00412EC3" w:rsidRDefault="008D3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5E6" w:rsidRPr="00412EC3" w:rsidRDefault="008D3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5E6" w:rsidRPr="00412EC3" w:rsidRDefault="008D3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D35E6" w:rsidRPr="00412EC3" w:rsidRDefault="008D35E6" w:rsidP="008D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5E6" w:rsidRPr="00412EC3" w:rsidRDefault="008D35E6" w:rsidP="008D3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5E6" w:rsidRPr="00412EC3" w:rsidRDefault="008D35E6" w:rsidP="008D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2835" w:type="dxa"/>
          </w:tcPr>
          <w:p w:rsidR="008D35E6" w:rsidRPr="00412EC3" w:rsidRDefault="008D3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5E6" w:rsidRPr="00412EC3" w:rsidRDefault="008D35E6" w:rsidP="008D3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5E6" w:rsidRPr="00412EC3" w:rsidRDefault="008D35E6" w:rsidP="008D3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2835" w:type="dxa"/>
          </w:tcPr>
          <w:p w:rsidR="008D35E6" w:rsidRPr="00412EC3" w:rsidRDefault="008D35E6" w:rsidP="008D3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Ratios, proportions</w:t>
            </w:r>
          </w:p>
        </w:tc>
        <w:tc>
          <w:tcPr>
            <w:tcW w:w="2835" w:type="dxa"/>
          </w:tcPr>
          <w:p w:rsidR="008D35E6" w:rsidRPr="00412EC3" w:rsidRDefault="008D3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percentages, commission</w:t>
            </w:r>
          </w:p>
        </w:tc>
      </w:tr>
      <w:tr w:rsidR="008D35E6" w:rsidRPr="00412EC3" w:rsidTr="008D35E6">
        <w:tc>
          <w:tcPr>
            <w:tcW w:w="2834" w:type="dxa"/>
          </w:tcPr>
          <w:p w:rsidR="008D35E6" w:rsidRPr="00412EC3" w:rsidRDefault="008D3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5E6" w:rsidRPr="00412EC3" w:rsidRDefault="008D3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EC3">
              <w:rPr>
                <w:rFonts w:ascii="Times New Roman" w:hAnsi="Times New Roman" w:cs="Times New Roman"/>
                <w:sz w:val="20"/>
                <w:szCs w:val="20"/>
              </w:rPr>
              <w:t>FEb</w:t>
            </w:r>
            <w:proofErr w:type="spellEnd"/>
          </w:p>
          <w:p w:rsidR="008D35E6" w:rsidRPr="00412EC3" w:rsidRDefault="008D3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5E6" w:rsidRPr="00412EC3" w:rsidRDefault="008D3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5E6" w:rsidRPr="00412EC3" w:rsidRDefault="008D3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D35E6" w:rsidRPr="00412EC3" w:rsidRDefault="008D3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brokerage, discount</w:t>
            </w:r>
          </w:p>
        </w:tc>
        <w:tc>
          <w:tcPr>
            <w:tcW w:w="2835" w:type="dxa"/>
          </w:tcPr>
          <w:p w:rsidR="008D35E6" w:rsidRPr="00412EC3" w:rsidRDefault="008D35E6">
            <w:pPr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</w:pPr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profit</w:t>
            </w:r>
            <w:proofErr w:type="gramEnd"/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 xml:space="preserve"> and loss.</w:t>
            </w:r>
          </w:p>
          <w:p w:rsidR="008D35E6" w:rsidRPr="00412EC3" w:rsidRDefault="008D35E6" w:rsidP="008D35E6">
            <w:pPr>
              <w:ind w:left="720" w:hanging="720"/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</w:pPr>
          </w:p>
          <w:p w:rsidR="00695200" w:rsidRPr="00412EC3" w:rsidRDefault="00695200" w:rsidP="008D35E6">
            <w:pPr>
              <w:ind w:left="720" w:hanging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C.T.</w:t>
            </w:r>
          </w:p>
        </w:tc>
        <w:tc>
          <w:tcPr>
            <w:tcW w:w="2835" w:type="dxa"/>
          </w:tcPr>
          <w:p w:rsidR="008D35E6" w:rsidRPr="00412EC3" w:rsidRDefault="00695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Logarithms, antilogarithms</w:t>
            </w:r>
          </w:p>
        </w:tc>
        <w:tc>
          <w:tcPr>
            <w:tcW w:w="2835" w:type="dxa"/>
          </w:tcPr>
          <w:p w:rsidR="008D35E6" w:rsidRPr="00412EC3" w:rsidRDefault="00695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simultaneous/quadratic</w:t>
            </w:r>
            <w:proofErr w:type="gramEnd"/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 xml:space="preserve"> equations.</w:t>
            </w:r>
          </w:p>
        </w:tc>
      </w:tr>
      <w:tr w:rsidR="008D35E6" w:rsidRPr="00412EC3" w:rsidTr="008D35E6">
        <w:tc>
          <w:tcPr>
            <w:tcW w:w="2834" w:type="dxa"/>
          </w:tcPr>
          <w:p w:rsidR="008D35E6" w:rsidRPr="00412EC3" w:rsidRDefault="008D3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5E6" w:rsidRPr="00412EC3" w:rsidRDefault="008D3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sz w:val="20"/>
                <w:szCs w:val="20"/>
              </w:rPr>
              <w:t>MAR</w:t>
            </w:r>
          </w:p>
          <w:p w:rsidR="008D35E6" w:rsidRPr="00412EC3" w:rsidRDefault="008D3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5E6" w:rsidRPr="00412EC3" w:rsidRDefault="008D3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5E6" w:rsidRPr="00412EC3" w:rsidRDefault="008D3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D35E6" w:rsidRPr="00412EC3" w:rsidRDefault="00695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EC3">
              <w:rPr>
                <w:rFonts w:ascii="Times New Roman" w:hAnsi="Times New Roman" w:cs="Times New Roman"/>
                <w:sz w:val="20"/>
                <w:szCs w:val="20"/>
              </w:rPr>
              <w:t>Holi</w:t>
            </w:r>
            <w:proofErr w:type="spellEnd"/>
            <w:r w:rsidRPr="00412EC3">
              <w:rPr>
                <w:rFonts w:ascii="Times New Roman" w:hAnsi="Times New Roman" w:cs="Times New Roman"/>
                <w:sz w:val="20"/>
                <w:szCs w:val="20"/>
              </w:rPr>
              <w:t xml:space="preserve"> Break</w:t>
            </w:r>
          </w:p>
        </w:tc>
        <w:tc>
          <w:tcPr>
            <w:tcW w:w="2835" w:type="dxa"/>
          </w:tcPr>
          <w:p w:rsidR="008D35E6" w:rsidRPr="00412EC3" w:rsidRDefault="00695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Simple and compound interest</w:t>
            </w:r>
          </w:p>
        </w:tc>
        <w:tc>
          <w:tcPr>
            <w:tcW w:w="2835" w:type="dxa"/>
          </w:tcPr>
          <w:p w:rsidR="008D35E6" w:rsidRPr="00412EC3" w:rsidRDefault="00695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Annuities, assignment-1</w:t>
            </w:r>
          </w:p>
        </w:tc>
        <w:tc>
          <w:tcPr>
            <w:tcW w:w="2835" w:type="dxa"/>
          </w:tcPr>
          <w:p w:rsidR="008D35E6" w:rsidRPr="00412EC3" w:rsidRDefault="00695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Matrix operations, types of matrices</w:t>
            </w:r>
          </w:p>
        </w:tc>
      </w:tr>
      <w:tr w:rsidR="008D35E6" w:rsidRPr="00412EC3" w:rsidTr="008D35E6">
        <w:tc>
          <w:tcPr>
            <w:tcW w:w="2834" w:type="dxa"/>
          </w:tcPr>
          <w:p w:rsidR="008D35E6" w:rsidRPr="00412EC3" w:rsidRDefault="008D3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5E6" w:rsidRPr="00412EC3" w:rsidRDefault="008D3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sz w:val="20"/>
                <w:szCs w:val="20"/>
              </w:rPr>
              <w:t>APR</w:t>
            </w:r>
          </w:p>
          <w:p w:rsidR="008D35E6" w:rsidRPr="00412EC3" w:rsidRDefault="008D3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5E6" w:rsidRPr="00412EC3" w:rsidRDefault="008D3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5E6" w:rsidRPr="00412EC3" w:rsidRDefault="008D3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D35E6" w:rsidRPr="00412EC3" w:rsidRDefault="00695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solving linear equations,</w:t>
            </w:r>
          </w:p>
        </w:tc>
        <w:tc>
          <w:tcPr>
            <w:tcW w:w="2835" w:type="dxa"/>
          </w:tcPr>
          <w:p w:rsidR="008D35E6" w:rsidRPr="00412EC3" w:rsidRDefault="00695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Determinants, test</w:t>
            </w:r>
          </w:p>
        </w:tc>
        <w:tc>
          <w:tcPr>
            <w:tcW w:w="2835" w:type="dxa"/>
          </w:tcPr>
          <w:p w:rsidR="008D35E6" w:rsidRPr="00412EC3" w:rsidRDefault="00695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Functions, limits</w:t>
            </w:r>
          </w:p>
        </w:tc>
        <w:tc>
          <w:tcPr>
            <w:tcW w:w="2835" w:type="dxa"/>
          </w:tcPr>
          <w:p w:rsidR="008D35E6" w:rsidRPr="00412EC3" w:rsidRDefault="008D3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5E6" w:rsidRPr="00412EC3" w:rsidRDefault="008D3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5E6" w:rsidRPr="00412EC3" w:rsidRDefault="00695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differentiation</w:t>
            </w:r>
          </w:p>
          <w:p w:rsidR="008D35E6" w:rsidRPr="00412EC3" w:rsidRDefault="008D3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5E6" w:rsidRPr="00412EC3" w:rsidRDefault="008D3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5E6" w:rsidRPr="00412EC3" w:rsidTr="008D35E6">
        <w:tc>
          <w:tcPr>
            <w:tcW w:w="2834" w:type="dxa"/>
          </w:tcPr>
          <w:p w:rsidR="008D35E6" w:rsidRPr="00412EC3" w:rsidRDefault="008D3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sz w:val="20"/>
                <w:szCs w:val="20"/>
              </w:rPr>
              <w:t>MAY</w:t>
            </w:r>
          </w:p>
        </w:tc>
        <w:tc>
          <w:tcPr>
            <w:tcW w:w="2835" w:type="dxa"/>
          </w:tcPr>
          <w:p w:rsidR="008D35E6" w:rsidRPr="00412EC3" w:rsidRDefault="00695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differentiation</w:t>
            </w:r>
          </w:p>
        </w:tc>
        <w:tc>
          <w:tcPr>
            <w:tcW w:w="2835" w:type="dxa"/>
          </w:tcPr>
          <w:p w:rsidR="008D35E6" w:rsidRPr="00412EC3" w:rsidRDefault="00695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2EC3">
              <w:rPr>
                <w:rStyle w:val="t286pc"/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partial</w:t>
            </w:r>
            <w:proofErr w:type="gramEnd"/>
            <w:r w:rsidRPr="00412EC3">
              <w:rPr>
                <w:rStyle w:val="t286pc"/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 xml:space="preserve"> differentiation.</w:t>
            </w:r>
            <w:r w:rsidRPr="00412EC3">
              <w:rPr>
                <w:rStyle w:val="vkekvd"/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835" w:type="dxa"/>
          </w:tcPr>
          <w:p w:rsidR="008D35E6" w:rsidRPr="00412EC3" w:rsidRDefault="00695200" w:rsidP="00695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sz w:val="20"/>
                <w:szCs w:val="20"/>
              </w:rPr>
              <w:t xml:space="preserve">  Revision</w:t>
            </w:r>
            <w:r w:rsidR="00AF5FFC" w:rsidRPr="00412EC3">
              <w:rPr>
                <w:rFonts w:ascii="Times New Roman" w:hAnsi="Times New Roman" w:cs="Times New Roman"/>
                <w:sz w:val="20"/>
                <w:szCs w:val="20"/>
              </w:rPr>
              <w:t>,Assignment-2</w:t>
            </w:r>
          </w:p>
        </w:tc>
        <w:tc>
          <w:tcPr>
            <w:tcW w:w="2835" w:type="dxa"/>
          </w:tcPr>
          <w:p w:rsidR="008D35E6" w:rsidRPr="00412EC3" w:rsidRDefault="008D3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5E6" w:rsidRPr="00412EC3" w:rsidRDefault="00AF5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  <w:p w:rsidR="008D35E6" w:rsidRPr="00412EC3" w:rsidRDefault="008D3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5E6" w:rsidRPr="00412EC3" w:rsidRDefault="008D3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2EC3" w:rsidRDefault="00412EC3" w:rsidP="00A06F3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12EC3" w:rsidRDefault="00412EC3" w:rsidP="00A06F3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12EC3" w:rsidRDefault="00412EC3" w:rsidP="00A06F3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06F39" w:rsidRPr="00412EC3" w:rsidRDefault="00A06F39" w:rsidP="00A06F39">
      <w:pPr>
        <w:jc w:val="center"/>
        <w:rPr>
          <w:rFonts w:ascii="Times New Roman" w:hAnsi="Times New Roman" w:cs="Times New Roman"/>
          <w:sz w:val="20"/>
          <w:szCs w:val="20"/>
        </w:rPr>
      </w:pPr>
      <w:r w:rsidRPr="00412EC3">
        <w:rPr>
          <w:rFonts w:ascii="Times New Roman" w:hAnsi="Times New Roman" w:cs="Times New Roman"/>
          <w:sz w:val="20"/>
          <w:szCs w:val="20"/>
        </w:rPr>
        <w:lastRenderedPageBreak/>
        <w:t xml:space="preserve">Lesson Plan even </w:t>
      </w:r>
      <w:proofErr w:type="gramStart"/>
      <w:r w:rsidRPr="00412EC3">
        <w:rPr>
          <w:rFonts w:ascii="Times New Roman" w:hAnsi="Times New Roman" w:cs="Times New Roman"/>
          <w:sz w:val="20"/>
          <w:szCs w:val="20"/>
        </w:rPr>
        <w:t>semester(</w:t>
      </w:r>
      <w:proofErr w:type="gramEnd"/>
      <w:r w:rsidRPr="00412EC3">
        <w:rPr>
          <w:rFonts w:ascii="Times New Roman" w:hAnsi="Times New Roman" w:cs="Times New Roman"/>
          <w:sz w:val="20"/>
          <w:szCs w:val="20"/>
        </w:rPr>
        <w:t xml:space="preserve">Dr. Anil </w:t>
      </w:r>
      <w:proofErr w:type="spellStart"/>
      <w:r w:rsidRPr="00412EC3">
        <w:rPr>
          <w:rFonts w:ascii="Times New Roman" w:hAnsi="Times New Roman" w:cs="Times New Roman"/>
          <w:sz w:val="20"/>
          <w:szCs w:val="20"/>
        </w:rPr>
        <w:t>Kumari</w:t>
      </w:r>
      <w:proofErr w:type="spellEnd"/>
      <w:r w:rsidRPr="00412EC3">
        <w:rPr>
          <w:rFonts w:ascii="Times New Roman" w:hAnsi="Times New Roman" w:cs="Times New Roman"/>
          <w:sz w:val="20"/>
          <w:szCs w:val="20"/>
        </w:rPr>
        <w:t>) Session 2025-26</w:t>
      </w:r>
    </w:p>
    <w:p w:rsidR="00A06F39" w:rsidRPr="00412EC3" w:rsidRDefault="00A06F39" w:rsidP="00A06F39">
      <w:pPr>
        <w:jc w:val="center"/>
        <w:rPr>
          <w:rFonts w:ascii="Times New Roman" w:hAnsi="Times New Roman" w:cs="Times New Roman"/>
          <w:sz w:val="20"/>
          <w:szCs w:val="20"/>
        </w:rPr>
      </w:pPr>
      <w:r w:rsidRPr="00412EC3">
        <w:rPr>
          <w:rFonts w:ascii="Times New Roman" w:hAnsi="Times New Roman" w:cs="Times New Roman"/>
          <w:sz w:val="20"/>
          <w:szCs w:val="20"/>
        </w:rPr>
        <w:t>Paper- Real Analysis (B. Sc 4</w:t>
      </w:r>
      <w:r w:rsidRPr="00412EC3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412EC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412EC3">
        <w:rPr>
          <w:rFonts w:ascii="Times New Roman" w:hAnsi="Times New Roman" w:cs="Times New Roman"/>
          <w:sz w:val="20"/>
          <w:szCs w:val="20"/>
        </w:rPr>
        <w:t>sem</w:t>
      </w:r>
      <w:proofErr w:type="spellEnd"/>
      <w:proofErr w:type="gramEnd"/>
      <w:r w:rsidRPr="00412EC3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TableGrid"/>
        <w:tblW w:w="0" w:type="auto"/>
        <w:tblLook w:val="04A0"/>
      </w:tblPr>
      <w:tblGrid>
        <w:gridCol w:w="2834"/>
        <w:gridCol w:w="2835"/>
        <w:gridCol w:w="2835"/>
        <w:gridCol w:w="2835"/>
        <w:gridCol w:w="2835"/>
      </w:tblGrid>
      <w:tr w:rsidR="00A06F39" w:rsidRPr="00412EC3" w:rsidTr="00570481">
        <w:trPr>
          <w:trHeight w:val="1365"/>
        </w:trPr>
        <w:tc>
          <w:tcPr>
            <w:tcW w:w="2834" w:type="dxa"/>
          </w:tcPr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28" type="#_x0000_t32" style="position:absolute;margin-left:16.2pt;margin-top:13.05pt;width:.6pt;height:15pt;z-index:251661312" o:connectortype="straight">
                  <v:stroke endarrow="block"/>
                </v:shape>
              </w:pict>
            </w:r>
            <w:r w:rsidRPr="00412EC3"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29" type="#_x0000_t32" style="position:absolute;margin-left:88.8pt;margin-top:8.65pt;width:17.4pt;height:.6pt;z-index:251662336" o:connectortype="straight">
                  <v:stroke endarrow="block"/>
                </v:shape>
              </w:pict>
            </w:r>
            <w:r w:rsidRPr="00412EC3">
              <w:rPr>
                <w:rFonts w:ascii="Times New Roman" w:hAnsi="Times New Roman" w:cs="Times New Roman"/>
                <w:sz w:val="20"/>
                <w:szCs w:val="20"/>
              </w:rPr>
              <w:t>MONTHS/ WEEKs</w:t>
            </w:r>
          </w:p>
        </w:tc>
        <w:tc>
          <w:tcPr>
            <w:tcW w:w="2835" w:type="dxa"/>
          </w:tcPr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06F39" w:rsidRPr="00412EC3" w:rsidTr="00570481">
        <w:tc>
          <w:tcPr>
            <w:tcW w:w="2834" w:type="dxa"/>
          </w:tcPr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sz w:val="20"/>
                <w:szCs w:val="20"/>
              </w:rPr>
              <w:t>JAN</w:t>
            </w: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06F39" w:rsidRPr="00412EC3" w:rsidRDefault="00A06F39" w:rsidP="0057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Style w:val="Strong"/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Real Number System:</w:t>
            </w:r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 Properties</w:t>
            </w:r>
          </w:p>
        </w:tc>
        <w:tc>
          <w:tcPr>
            <w:tcW w:w="2835" w:type="dxa"/>
          </w:tcPr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F5FFC" w:rsidP="0057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Style w:val="Strong"/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Real Number System:</w:t>
            </w:r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 Properties</w:t>
            </w:r>
          </w:p>
        </w:tc>
        <w:tc>
          <w:tcPr>
            <w:tcW w:w="2835" w:type="dxa"/>
          </w:tcPr>
          <w:p w:rsidR="00A06F39" w:rsidRPr="00412EC3" w:rsidRDefault="00AF5FFC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supremum</w:t>
            </w:r>
            <w:proofErr w:type="spellEnd"/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infimum</w:t>
            </w:r>
            <w:proofErr w:type="spellEnd"/>
          </w:p>
        </w:tc>
        <w:tc>
          <w:tcPr>
            <w:tcW w:w="2835" w:type="dxa"/>
          </w:tcPr>
          <w:p w:rsidR="00A06F39" w:rsidRPr="00412EC3" w:rsidRDefault="00AF5FFC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completeness property</w:t>
            </w:r>
          </w:p>
        </w:tc>
      </w:tr>
      <w:tr w:rsidR="00A06F39" w:rsidRPr="00412EC3" w:rsidTr="00570481">
        <w:tc>
          <w:tcPr>
            <w:tcW w:w="2834" w:type="dxa"/>
          </w:tcPr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EC3">
              <w:rPr>
                <w:rFonts w:ascii="Times New Roman" w:hAnsi="Times New Roman" w:cs="Times New Roman"/>
                <w:sz w:val="20"/>
                <w:szCs w:val="20"/>
              </w:rPr>
              <w:t>FEb</w:t>
            </w:r>
            <w:proofErr w:type="spellEnd"/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06F39" w:rsidRPr="00412EC3" w:rsidRDefault="00AF5FFC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Archimedean property of R.</w:t>
            </w:r>
          </w:p>
        </w:tc>
        <w:tc>
          <w:tcPr>
            <w:tcW w:w="2835" w:type="dxa"/>
          </w:tcPr>
          <w:p w:rsidR="00A06F39" w:rsidRPr="00412EC3" w:rsidRDefault="00A06F39" w:rsidP="00570481">
            <w:pPr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</w:pPr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r w:rsidR="00AF5FFC"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Riemann integral,</w:t>
            </w:r>
          </w:p>
          <w:p w:rsidR="00A06F39" w:rsidRPr="00412EC3" w:rsidRDefault="00A06F39" w:rsidP="00570481">
            <w:pPr>
              <w:ind w:left="720" w:hanging="720"/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</w:pPr>
          </w:p>
          <w:p w:rsidR="00A06F39" w:rsidRPr="00412EC3" w:rsidRDefault="00A06F39" w:rsidP="00570481">
            <w:pPr>
              <w:ind w:left="720" w:hanging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C.T.</w:t>
            </w:r>
          </w:p>
        </w:tc>
        <w:tc>
          <w:tcPr>
            <w:tcW w:w="2835" w:type="dxa"/>
          </w:tcPr>
          <w:p w:rsidR="00A06F39" w:rsidRPr="00412EC3" w:rsidRDefault="00AF5FFC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EC3">
              <w:rPr>
                <w:rFonts w:ascii="Times New Roman" w:hAnsi="Times New Roman" w:cs="Times New Roman"/>
                <w:sz w:val="20"/>
                <w:szCs w:val="20"/>
              </w:rPr>
              <w:t>Integrabililty</w:t>
            </w:r>
            <w:proofErr w:type="spellEnd"/>
            <w:r w:rsidRPr="00412EC3">
              <w:rPr>
                <w:rFonts w:ascii="Times New Roman" w:hAnsi="Times New Roman" w:cs="Times New Roman"/>
                <w:sz w:val="20"/>
                <w:szCs w:val="20"/>
              </w:rPr>
              <w:t xml:space="preserve"> of continuous and monotonic functions,</w:t>
            </w:r>
          </w:p>
        </w:tc>
        <w:tc>
          <w:tcPr>
            <w:tcW w:w="2835" w:type="dxa"/>
          </w:tcPr>
          <w:p w:rsidR="00AF5FFC" w:rsidRPr="00412EC3" w:rsidRDefault="00AF5FFC" w:rsidP="00AF5FFC">
            <w:pPr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</w:pPr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Fundamental theorem of integral</w:t>
            </w:r>
          </w:p>
          <w:p w:rsidR="00A06F39" w:rsidRPr="00412EC3" w:rsidRDefault="00AF5FFC" w:rsidP="00AF5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calculus</w:t>
            </w:r>
            <w:proofErr w:type="gramEnd"/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A06F39" w:rsidRPr="00412EC3" w:rsidTr="00570481">
        <w:tc>
          <w:tcPr>
            <w:tcW w:w="2834" w:type="dxa"/>
          </w:tcPr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sz w:val="20"/>
                <w:szCs w:val="20"/>
              </w:rPr>
              <w:t>MAR</w:t>
            </w: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EC3">
              <w:rPr>
                <w:rFonts w:ascii="Times New Roman" w:hAnsi="Times New Roman" w:cs="Times New Roman"/>
                <w:sz w:val="20"/>
                <w:szCs w:val="20"/>
              </w:rPr>
              <w:t>Holi</w:t>
            </w:r>
            <w:proofErr w:type="spellEnd"/>
            <w:r w:rsidRPr="00412EC3">
              <w:rPr>
                <w:rFonts w:ascii="Times New Roman" w:hAnsi="Times New Roman" w:cs="Times New Roman"/>
                <w:sz w:val="20"/>
                <w:szCs w:val="20"/>
              </w:rPr>
              <w:t xml:space="preserve"> Break</w:t>
            </w:r>
          </w:p>
        </w:tc>
        <w:tc>
          <w:tcPr>
            <w:tcW w:w="2835" w:type="dxa"/>
          </w:tcPr>
          <w:p w:rsidR="00A06F39" w:rsidRPr="00412EC3" w:rsidRDefault="00AF5FFC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Improper integrals and their convergence,</w:t>
            </w:r>
          </w:p>
        </w:tc>
        <w:tc>
          <w:tcPr>
            <w:tcW w:w="2835" w:type="dxa"/>
          </w:tcPr>
          <w:p w:rsidR="00A06F39" w:rsidRPr="00412EC3" w:rsidRDefault="00AF5FFC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 xml:space="preserve">Comparison tests, Abel’s and </w:t>
            </w:r>
            <w:proofErr w:type="spellStart"/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Dirichlet’s</w:t>
            </w:r>
            <w:proofErr w:type="spellEnd"/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 xml:space="preserve"> tests,</w:t>
            </w:r>
            <w:r w:rsidR="00A06F39"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, assignment-1</w:t>
            </w:r>
          </w:p>
        </w:tc>
        <w:tc>
          <w:tcPr>
            <w:tcW w:w="2835" w:type="dxa"/>
          </w:tcPr>
          <w:p w:rsidR="00A06F39" w:rsidRPr="00412EC3" w:rsidRDefault="00AF5FFC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Integral as a function of a parameter.</w:t>
            </w:r>
          </w:p>
        </w:tc>
      </w:tr>
      <w:tr w:rsidR="00A06F39" w:rsidRPr="00412EC3" w:rsidTr="00570481">
        <w:tc>
          <w:tcPr>
            <w:tcW w:w="2834" w:type="dxa"/>
          </w:tcPr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sz w:val="20"/>
                <w:szCs w:val="20"/>
              </w:rPr>
              <w:t>APR</w:t>
            </w: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06F39" w:rsidRPr="00412EC3" w:rsidRDefault="00AF5FFC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Continuity, Differentiability</w:t>
            </w:r>
            <w:r w:rsidR="00A06F39"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,</w:t>
            </w:r>
          </w:p>
        </w:tc>
        <w:tc>
          <w:tcPr>
            <w:tcW w:w="2835" w:type="dxa"/>
          </w:tcPr>
          <w:p w:rsidR="00AF5FFC" w:rsidRPr="00412EC3" w:rsidRDefault="00AF5FFC" w:rsidP="00AF5FFC">
            <w:pPr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</w:pPr>
            <w:proofErr w:type="spellStart"/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integrability</w:t>
            </w:r>
            <w:proofErr w:type="spellEnd"/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 xml:space="preserve"> of an integral of a function of</w:t>
            </w:r>
          </w:p>
          <w:p w:rsidR="00A06F39" w:rsidRPr="00412EC3" w:rsidRDefault="00AF5FFC" w:rsidP="00AF5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a parameter,</w:t>
            </w:r>
            <w:r w:rsidR="00A06F39"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 xml:space="preserve"> test</w:t>
            </w:r>
          </w:p>
        </w:tc>
        <w:tc>
          <w:tcPr>
            <w:tcW w:w="2835" w:type="dxa"/>
          </w:tcPr>
          <w:p w:rsidR="00A06F39" w:rsidRPr="00412EC3" w:rsidRDefault="00AF5FFC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Jacobians</w:t>
            </w:r>
            <w:proofErr w:type="spellEnd"/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,</w:t>
            </w:r>
          </w:p>
        </w:tc>
        <w:tc>
          <w:tcPr>
            <w:tcW w:w="2835" w:type="dxa"/>
          </w:tcPr>
          <w:p w:rsidR="00A06F39" w:rsidRPr="00412EC3" w:rsidRDefault="00AF5FFC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sz w:val="20"/>
                <w:szCs w:val="20"/>
              </w:rPr>
              <w:t xml:space="preserve">Beta and Gamma functions, Double and Triple integrals, </w:t>
            </w:r>
          </w:p>
        </w:tc>
      </w:tr>
      <w:tr w:rsidR="00A06F39" w:rsidRPr="00412EC3" w:rsidTr="00570481">
        <w:tc>
          <w:tcPr>
            <w:tcW w:w="2834" w:type="dxa"/>
          </w:tcPr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sz w:val="20"/>
                <w:szCs w:val="20"/>
              </w:rPr>
              <w:t>MAY</w:t>
            </w:r>
          </w:p>
        </w:tc>
        <w:tc>
          <w:tcPr>
            <w:tcW w:w="2835" w:type="dxa"/>
          </w:tcPr>
          <w:p w:rsidR="00A06F39" w:rsidRPr="00412EC3" w:rsidRDefault="00AF5FFC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Dirichlet’s</w:t>
            </w:r>
            <w:proofErr w:type="spellEnd"/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 xml:space="preserve"> integrals,</w:t>
            </w:r>
          </w:p>
        </w:tc>
        <w:tc>
          <w:tcPr>
            <w:tcW w:w="2835" w:type="dxa"/>
          </w:tcPr>
          <w:p w:rsidR="00557A87" w:rsidRPr="00412EC3" w:rsidRDefault="00557A87" w:rsidP="00557A87">
            <w:pPr>
              <w:rPr>
                <w:rStyle w:val="t286pc"/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</w:pPr>
            <w:r w:rsidRPr="00412EC3">
              <w:rPr>
                <w:rStyle w:val="t286pc"/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Change of order of</w:t>
            </w:r>
          </w:p>
          <w:p w:rsidR="00A06F39" w:rsidRPr="00412EC3" w:rsidRDefault="00557A87" w:rsidP="00557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2EC3">
              <w:rPr>
                <w:rStyle w:val="t286pc"/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integration</w:t>
            </w:r>
            <w:proofErr w:type="gramEnd"/>
            <w:r w:rsidRPr="00412EC3">
              <w:rPr>
                <w:rStyle w:val="t286pc"/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 xml:space="preserve"> in double integrals.</w:t>
            </w:r>
          </w:p>
        </w:tc>
        <w:tc>
          <w:tcPr>
            <w:tcW w:w="2835" w:type="dxa"/>
          </w:tcPr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sz w:val="20"/>
                <w:szCs w:val="20"/>
              </w:rPr>
              <w:t xml:space="preserve">  Revision</w:t>
            </w:r>
            <w:r w:rsidR="00AF5FFC" w:rsidRPr="00412EC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57A87" w:rsidRPr="00412EC3">
              <w:rPr>
                <w:rFonts w:ascii="Times New Roman" w:hAnsi="Times New Roman" w:cs="Times New Roman"/>
                <w:sz w:val="20"/>
                <w:szCs w:val="20"/>
              </w:rPr>
              <w:t>Assignment</w:t>
            </w:r>
          </w:p>
        </w:tc>
        <w:tc>
          <w:tcPr>
            <w:tcW w:w="2835" w:type="dxa"/>
          </w:tcPr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2EC3" w:rsidRDefault="00412EC3" w:rsidP="00A06F3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12EC3" w:rsidRDefault="00412EC3" w:rsidP="00A06F3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12EC3" w:rsidRDefault="00412EC3" w:rsidP="00A06F3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06F39" w:rsidRPr="00412EC3" w:rsidRDefault="00A06F39" w:rsidP="00A06F39">
      <w:pPr>
        <w:jc w:val="center"/>
        <w:rPr>
          <w:rFonts w:ascii="Times New Roman" w:hAnsi="Times New Roman" w:cs="Times New Roman"/>
          <w:sz w:val="20"/>
          <w:szCs w:val="20"/>
        </w:rPr>
      </w:pPr>
      <w:r w:rsidRPr="00412EC3">
        <w:rPr>
          <w:rFonts w:ascii="Times New Roman" w:hAnsi="Times New Roman" w:cs="Times New Roman"/>
          <w:sz w:val="20"/>
          <w:szCs w:val="20"/>
        </w:rPr>
        <w:lastRenderedPageBreak/>
        <w:t xml:space="preserve">Lesson Plan even </w:t>
      </w:r>
      <w:proofErr w:type="gramStart"/>
      <w:r w:rsidRPr="00412EC3">
        <w:rPr>
          <w:rFonts w:ascii="Times New Roman" w:hAnsi="Times New Roman" w:cs="Times New Roman"/>
          <w:sz w:val="20"/>
          <w:szCs w:val="20"/>
        </w:rPr>
        <w:t>semester(</w:t>
      </w:r>
      <w:proofErr w:type="gramEnd"/>
      <w:r w:rsidRPr="00412EC3">
        <w:rPr>
          <w:rFonts w:ascii="Times New Roman" w:hAnsi="Times New Roman" w:cs="Times New Roman"/>
          <w:sz w:val="20"/>
          <w:szCs w:val="20"/>
        </w:rPr>
        <w:t xml:space="preserve">Dr. Anil </w:t>
      </w:r>
      <w:proofErr w:type="spellStart"/>
      <w:r w:rsidRPr="00412EC3">
        <w:rPr>
          <w:rFonts w:ascii="Times New Roman" w:hAnsi="Times New Roman" w:cs="Times New Roman"/>
          <w:sz w:val="20"/>
          <w:szCs w:val="20"/>
        </w:rPr>
        <w:t>Kumari</w:t>
      </w:r>
      <w:proofErr w:type="spellEnd"/>
      <w:r w:rsidRPr="00412EC3">
        <w:rPr>
          <w:rFonts w:ascii="Times New Roman" w:hAnsi="Times New Roman" w:cs="Times New Roman"/>
          <w:sz w:val="20"/>
          <w:szCs w:val="20"/>
        </w:rPr>
        <w:t>) Session 2025-26</w:t>
      </w:r>
    </w:p>
    <w:p w:rsidR="00A06F39" w:rsidRPr="00412EC3" w:rsidRDefault="00A06F39" w:rsidP="00A06F39">
      <w:pPr>
        <w:jc w:val="center"/>
        <w:rPr>
          <w:rFonts w:ascii="Times New Roman" w:hAnsi="Times New Roman" w:cs="Times New Roman"/>
          <w:sz w:val="20"/>
          <w:szCs w:val="20"/>
        </w:rPr>
      </w:pPr>
      <w:r w:rsidRPr="00412EC3">
        <w:rPr>
          <w:rFonts w:ascii="Times New Roman" w:hAnsi="Times New Roman" w:cs="Times New Roman"/>
          <w:sz w:val="20"/>
          <w:szCs w:val="20"/>
        </w:rPr>
        <w:t xml:space="preserve">Paper- Python (Practical) (B. </w:t>
      </w:r>
      <w:proofErr w:type="gramStart"/>
      <w:r w:rsidRPr="00412EC3">
        <w:rPr>
          <w:rFonts w:ascii="Times New Roman" w:hAnsi="Times New Roman" w:cs="Times New Roman"/>
          <w:sz w:val="20"/>
          <w:szCs w:val="20"/>
        </w:rPr>
        <w:t>com  4</w:t>
      </w:r>
      <w:r w:rsidRPr="00412EC3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proofErr w:type="gramEnd"/>
      <w:r w:rsidRPr="00412EC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12EC3">
        <w:rPr>
          <w:rFonts w:ascii="Times New Roman" w:hAnsi="Times New Roman" w:cs="Times New Roman"/>
          <w:sz w:val="20"/>
          <w:szCs w:val="20"/>
        </w:rPr>
        <w:t>sem</w:t>
      </w:r>
      <w:proofErr w:type="spellEnd"/>
      <w:r w:rsidRPr="00412EC3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TableGrid"/>
        <w:tblW w:w="14584" w:type="dxa"/>
        <w:tblLook w:val="04A0"/>
      </w:tblPr>
      <w:tblGrid>
        <w:gridCol w:w="2916"/>
        <w:gridCol w:w="2917"/>
        <w:gridCol w:w="2917"/>
        <w:gridCol w:w="2917"/>
        <w:gridCol w:w="2917"/>
      </w:tblGrid>
      <w:tr w:rsidR="00A06F39" w:rsidRPr="00412EC3" w:rsidTr="00412EC3">
        <w:trPr>
          <w:trHeight w:val="1115"/>
        </w:trPr>
        <w:tc>
          <w:tcPr>
            <w:tcW w:w="2916" w:type="dxa"/>
          </w:tcPr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30" type="#_x0000_t32" style="position:absolute;margin-left:16.2pt;margin-top:13.05pt;width:.6pt;height:15pt;z-index:251664384" o:connectortype="straight">
                  <v:stroke endarrow="block"/>
                </v:shape>
              </w:pict>
            </w:r>
            <w:r w:rsidRPr="00412EC3"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031" type="#_x0000_t32" style="position:absolute;margin-left:88.8pt;margin-top:8.65pt;width:17.4pt;height:.6pt;z-index:251665408" o:connectortype="straight">
                  <v:stroke endarrow="block"/>
                </v:shape>
              </w:pict>
            </w:r>
            <w:r w:rsidRPr="00412EC3">
              <w:rPr>
                <w:rFonts w:ascii="Times New Roman" w:hAnsi="Times New Roman" w:cs="Times New Roman"/>
                <w:sz w:val="20"/>
                <w:szCs w:val="20"/>
              </w:rPr>
              <w:t>MONTHS/ WEEKs</w:t>
            </w:r>
          </w:p>
        </w:tc>
        <w:tc>
          <w:tcPr>
            <w:tcW w:w="2917" w:type="dxa"/>
          </w:tcPr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17" w:type="dxa"/>
          </w:tcPr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17" w:type="dxa"/>
          </w:tcPr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17" w:type="dxa"/>
          </w:tcPr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06F39" w:rsidRPr="00412EC3" w:rsidTr="00412EC3">
        <w:trPr>
          <w:trHeight w:val="1307"/>
        </w:trPr>
        <w:tc>
          <w:tcPr>
            <w:tcW w:w="2916" w:type="dxa"/>
          </w:tcPr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sz w:val="20"/>
                <w:szCs w:val="20"/>
              </w:rPr>
              <w:t>JAN</w:t>
            </w: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A06F39" w:rsidRPr="00412EC3" w:rsidRDefault="00A06F39" w:rsidP="0057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9E1" w:rsidRPr="00412EC3" w:rsidRDefault="004929E1" w:rsidP="00492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sz w:val="20"/>
                <w:szCs w:val="20"/>
              </w:rPr>
              <w:t>A program to implement the concept to Type Conversions</w:t>
            </w:r>
          </w:p>
          <w:p w:rsidR="004929E1" w:rsidRPr="00412EC3" w:rsidRDefault="004929E1" w:rsidP="00492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492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929E1" w:rsidRPr="00412EC3" w:rsidRDefault="004929E1" w:rsidP="004929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sz w:val="20"/>
                <w:szCs w:val="20"/>
              </w:rPr>
              <w:t>A program to perform different arithmetic operations.</w:t>
            </w:r>
          </w:p>
          <w:p w:rsidR="004929E1" w:rsidRPr="00412EC3" w:rsidRDefault="004929E1" w:rsidP="004929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sz w:val="20"/>
                <w:szCs w:val="20"/>
              </w:rPr>
              <w:t xml:space="preserve"> A program to find area and volume of different shaped objects.</w:t>
            </w:r>
          </w:p>
          <w:p w:rsidR="00A06F39" w:rsidRPr="00412EC3" w:rsidRDefault="00A06F39" w:rsidP="00492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929E1" w:rsidRPr="00412EC3" w:rsidRDefault="004929E1" w:rsidP="004929E1">
            <w:pPr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</w:pPr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A program to check whether a number is prime or not.</w:t>
            </w:r>
          </w:p>
          <w:p w:rsidR="00A06F39" w:rsidRPr="00412EC3" w:rsidRDefault="004929E1" w:rsidP="00492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A program to find the factorial of a number.</w:t>
            </w:r>
          </w:p>
        </w:tc>
        <w:tc>
          <w:tcPr>
            <w:tcW w:w="2917" w:type="dxa"/>
          </w:tcPr>
          <w:p w:rsidR="004929E1" w:rsidRPr="00412EC3" w:rsidRDefault="004929E1" w:rsidP="004929E1">
            <w:pPr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</w:pPr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 xml:space="preserve">A program for Nth </w:t>
            </w:r>
            <w:proofErr w:type="spellStart"/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fibonacci</w:t>
            </w:r>
            <w:proofErr w:type="spellEnd"/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 xml:space="preserve"> number.</w:t>
            </w:r>
          </w:p>
          <w:p w:rsidR="00A06F39" w:rsidRPr="00412EC3" w:rsidRDefault="004929E1" w:rsidP="00492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 xml:space="preserve"> A program to find sum of squares of first N natural numbers.</w:t>
            </w:r>
          </w:p>
        </w:tc>
      </w:tr>
      <w:tr w:rsidR="00A06F39" w:rsidRPr="00412EC3" w:rsidTr="00412EC3">
        <w:trPr>
          <w:trHeight w:val="1215"/>
        </w:trPr>
        <w:tc>
          <w:tcPr>
            <w:tcW w:w="2916" w:type="dxa"/>
          </w:tcPr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EC3">
              <w:rPr>
                <w:rFonts w:ascii="Times New Roman" w:hAnsi="Times New Roman" w:cs="Times New Roman"/>
                <w:sz w:val="20"/>
                <w:szCs w:val="20"/>
              </w:rPr>
              <w:t>FEb</w:t>
            </w:r>
            <w:proofErr w:type="spellEnd"/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929E1" w:rsidRPr="00412EC3" w:rsidRDefault="004929E1" w:rsidP="004929E1">
            <w:pPr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</w:pPr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A program to find LCM/HCF of numbers.</w:t>
            </w:r>
          </w:p>
          <w:p w:rsidR="00A06F39" w:rsidRPr="00412EC3" w:rsidRDefault="004929E1" w:rsidP="00492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 xml:space="preserve"> A program to reverse a number.</w:t>
            </w:r>
          </w:p>
        </w:tc>
        <w:tc>
          <w:tcPr>
            <w:tcW w:w="2917" w:type="dxa"/>
          </w:tcPr>
          <w:p w:rsidR="004929E1" w:rsidRPr="00412EC3" w:rsidRDefault="00A06F39" w:rsidP="004929E1">
            <w:pPr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</w:pPr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r w:rsidR="004929E1"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A program to find sum of digits of a number.</w:t>
            </w:r>
          </w:p>
          <w:p w:rsidR="004929E1" w:rsidRPr="00412EC3" w:rsidRDefault="004929E1" w:rsidP="00492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A program to construct different patterns.</w:t>
            </w:r>
          </w:p>
          <w:p w:rsidR="00A06F39" w:rsidRPr="00412EC3" w:rsidRDefault="00A06F39" w:rsidP="00570481">
            <w:pPr>
              <w:ind w:left="720"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929E1" w:rsidRPr="00412EC3" w:rsidRDefault="004929E1" w:rsidP="004929E1">
            <w:pPr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</w:pPr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A program to find sum of elements in list.</w:t>
            </w:r>
          </w:p>
          <w:p w:rsidR="00A06F39" w:rsidRPr="00412EC3" w:rsidRDefault="004929E1" w:rsidP="00492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A program to find N largest elements from a list.</w:t>
            </w:r>
          </w:p>
        </w:tc>
        <w:tc>
          <w:tcPr>
            <w:tcW w:w="2917" w:type="dxa"/>
          </w:tcPr>
          <w:p w:rsidR="004929E1" w:rsidRPr="00412EC3" w:rsidRDefault="004929E1" w:rsidP="004929E1">
            <w:pPr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</w:pPr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A program to print odd numbers of list.</w:t>
            </w:r>
          </w:p>
          <w:p w:rsidR="00A06F39" w:rsidRPr="00412EC3" w:rsidRDefault="004929E1" w:rsidP="00492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A program to compare two lists</w:t>
            </w:r>
            <w:proofErr w:type="gramStart"/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.</w:t>
            </w:r>
            <w:r w:rsidR="00A06F39"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.</w:t>
            </w:r>
            <w:proofErr w:type="gramEnd"/>
          </w:p>
        </w:tc>
      </w:tr>
      <w:tr w:rsidR="00A06F39" w:rsidRPr="00412EC3" w:rsidTr="00412EC3">
        <w:trPr>
          <w:trHeight w:val="1163"/>
        </w:trPr>
        <w:tc>
          <w:tcPr>
            <w:tcW w:w="2916" w:type="dxa"/>
          </w:tcPr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sz w:val="20"/>
                <w:szCs w:val="20"/>
              </w:rPr>
              <w:t>MAR</w:t>
            </w: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EC3">
              <w:rPr>
                <w:rFonts w:ascii="Times New Roman" w:hAnsi="Times New Roman" w:cs="Times New Roman"/>
                <w:sz w:val="20"/>
                <w:szCs w:val="20"/>
              </w:rPr>
              <w:t>Holi</w:t>
            </w:r>
            <w:proofErr w:type="spellEnd"/>
            <w:r w:rsidRPr="00412EC3">
              <w:rPr>
                <w:rFonts w:ascii="Times New Roman" w:hAnsi="Times New Roman" w:cs="Times New Roman"/>
                <w:sz w:val="20"/>
                <w:szCs w:val="20"/>
              </w:rPr>
              <w:t xml:space="preserve"> Break</w:t>
            </w:r>
          </w:p>
        </w:tc>
        <w:tc>
          <w:tcPr>
            <w:tcW w:w="2917" w:type="dxa"/>
          </w:tcPr>
          <w:p w:rsidR="004929E1" w:rsidRPr="00412EC3" w:rsidRDefault="004929E1" w:rsidP="004929E1">
            <w:pPr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</w:pPr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A program to print all positive numbers in a range.</w:t>
            </w:r>
          </w:p>
          <w:p w:rsidR="00A06F39" w:rsidRPr="00412EC3" w:rsidRDefault="004929E1" w:rsidP="00492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A program to check if a string is palindrome or not.</w:t>
            </w:r>
          </w:p>
        </w:tc>
        <w:tc>
          <w:tcPr>
            <w:tcW w:w="2917" w:type="dxa"/>
          </w:tcPr>
          <w:p w:rsidR="004929E1" w:rsidRPr="00412EC3" w:rsidRDefault="004929E1" w:rsidP="004929E1">
            <w:pPr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</w:pPr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A program to remove Nth character from string.</w:t>
            </w:r>
          </w:p>
          <w:p w:rsidR="00A06F39" w:rsidRPr="00412EC3" w:rsidRDefault="004929E1" w:rsidP="00492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A program to reverse a given string.</w:t>
            </w:r>
          </w:p>
        </w:tc>
        <w:tc>
          <w:tcPr>
            <w:tcW w:w="2917" w:type="dxa"/>
          </w:tcPr>
          <w:p w:rsidR="004929E1" w:rsidRPr="00412EC3" w:rsidRDefault="004929E1" w:rsidP="004929E1">
            <w:pPr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</w:pPr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. A program to convert the string into lowercase/uppercase.</w:t>
            </w:r>
          </w:p>
          <w:p w:rsidR="00A06F39" w:rsidRPr="00412EC3" w:rsidRDefault="004929E1" w:rsidP="00492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. A program to perform string concatenation, slicing and indexing.</w:t>
            </w:r>
          </w:p>
        </w:tc>
      </w:tr>
      <w:tr w:rsidR="00A06F39" w:rsidRPr="00412EC3" w:rsidTr="00412EC3">
        <w:trPr>
          <w:trHeight w:val="1196"/>
        </w:trPr>
        <w:tc>
          <w:tcPr>
            <w:tcW w:w="2916" w:type="dxa"/>
          </w:tcPr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sz w:val="20"/>
                <w:szCs w:val="20"/>
              </w:rPr>
              <w:t>APR</w:t>
            </w: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929E1" w:rsidRPr="00412EC3" w:rsidRDefault="004929E1" w:rsidP="004929E1">
            <w:pPr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</w:pPr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A program to demonstrate use of Functions.</w:t>
            </w:r>
          </w:p>
          <w:p w:rsidR="00A06F39" w:rsidRPr="00412EC3" w:rsidRDefault="004929E1" w:rsidP="00492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A program to implement Default Parameters.</w:t>
            </w:r>
          </w:p>
        </w:tc>
        <w:tc>
          <w:tcPr>
            <w:tcW w:w="2917" w:type="dxa"/>
          </w:tcPr>
          <w:p w:rsidR="004929E1" w:rsidRPr="00412EC3" w:rsidRDefault="004929E1" w:rsidP="004929E1">
            <w:pPr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</w:pPr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A program to perform matrix subtraction.</w:t>
            </w:r>
          </w:p>
          <w:p w:rsidR="00A06F39" w:rsidRPr="00412EC3" w:rsidRDefault="004929E1" w:rsidP="00492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A program to perform matrix multiplication (dot product).</w:t>
            </w:r>
          </w:p>
        </w:tc>
        <w:tc>
          <w:tcPr>
            <w:tcW w:w="2917" w:type="dxa"/>
          </w:tcPr>
          <w:p w:rsidR="004929E1" w:rsidRPr="00412EC3" w:rsidRDefault="004929E1" w:rsidP="004929E1">
            <w:pPr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</w:pPr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A program to find the transpose of a matrix.</w:t>
            </w:r>
          </w:p>
          <w:p w:rsidR="00A06F39" w:rsidRPr="00412EC3" w:rsidRDefault="004929E1" w:rsidP="00492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A program to find the inverse of a matrix.</w:t>
            </w:r>
          </w:p>
        </w:tc>
        <w:tc>
          <w:tcPr>
            <w:tcW w:w="2917" w:type="dxa"/>
          </w:tcPr>
          <w:p w:rsidR="004929E1" w:rsidRPr="00412EC3" w:rsidRDefault="004929E1" w:rsidP="00492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sz w:val="20"/>
                <w:szCs w:val="20"/>
              </w:rPr>
              <w:t>A program to calculate the determinant of a matrix.</w:t>
            </w:r>
          </w:p>
          <w:p w:rsidR="00A06F39" w:rsidRPr="00412EC3" w:rsidRDefault="004929E1" w:rsidP="00492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sz w:val="20"/>
                <w:szCs w:val="20"/>
              </w:rPr>
              <w:t xml:space="preserve">A program to create an identity matrix. </w:t>
            </w:r>
          </w:p>
        </w:tc>
      </w:tr>
      <w:tr w:rsidR="00A06F39" w:rsidRPr="00412EC3" w:rsidTr="00412EC3">
        <w:trPr>
          <w:trHeight w:val="298"/>
        </w:trPr>
        <w:tc>
          <w:tcPr>
            <w:tcW w:w="2916" w:type="dxa"/>
          </w:tcPr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sz w:val="20"/>
                <w:szCs w:val="20"/>
              </w:rPr>
              <w:t>MAY</w:t>
            </w:r>
          </w:p>
        </w:tc>
        <w:tc>
          <w:tcPr>
            <w:tcW w:w="2917" w:type="dxa"/>
          </w:tcPr>
          <w:p w:rsidR="00A06F39" w:rsidRPr="00412EC3" w:rsidRDefault="004929E1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A program to check if a matrix is symmetric.</w:t>
            </w:r>
            <w:r w:rsidRPr="00412E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EC3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A program to implement a simple calculator using functions.</w:t>
            </w:r>
          </w:p>
        </w:tc>
        <w:tc>
          <w:tcPr>
            <w:tcW w:w="2917" w:type="dxa"/>
          </w:tcPr>
          <w:p w:rsidR="00A06F39" w:rsidRPr="00412EC3" w:rsidRDefault="00412EC3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286pc"/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Practical</w:t>
            </w:r>
            <w:r w:rsidR="00A06F39" w:rsidRPr="00412EC3">
              <w:rPr>
                <w:rStyle w:val="vkekvd"/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917" w:type="dxa"/>
          </w:tcPr>
          <w:p w:rsidR="00A06F39" w:rsidRPr="00412EC3" w:rsidRDefault="00A06F39" w:rsidP="00412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EC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12EC3">
              <w:rPr>
                <w:rFonts w:ascii="Times New Roman" w:hAnsi="Times New Roman" w:cs="Times New Roman"/>
                <w:sz w:val="20"/>
                <w:szCs w:val="20"/>
              </w:rPr>
              <w:t>practical</w:t>
            </w:r>
          </w:p>
        </w:tc>
        <w:tc>
          <w:tcPr>
            <w:tcW w:w="2917" w:type="dxa"/>
          </w:tcPr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39" w:rsidRPr="00412EC3" w:rsidRDefault="00A06F39" w:rsidP="00570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06F39" w:rsidRPr="00412EC3" w:rsidRDefault="00A06F39" w:rsidP="00A06F39">
      <w:pPr>
        <w:rPr>
          <w:rFonts w:ascii="Times New Roman" w:hAnsi="Times New Roman" w:cs="Times New Roman"/>
          <w:sz w:val="20"/>
          <w:szCs w:val="20"/>
        </w:rPr>
      </w:pPr>
    </w:p>
    <w:sectPr w:rsidR="00A06F39" w:rsidRPr="00412EC3" w:rsidSect="008D35E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D35E6"/>
    <w:rsid w:val="000620EE"/>
    <w:rsid w:val="00412EC3"/>
    <w:rsid w:val="004929E1"/>
    <w:rsid w:val="00557A87"/>
    <w:rsid w:val="00695200"/>
    <w:rsid w:val="008D35E6"/>
    <w:rsid w:val="0094439C"/>
    <w:rsid w:val="00A06F39"/>
    <w:rsid w:val="00AF5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5" type="connector" idref="#_x0000_s1028"/>
        <o:r id="V:Rule6" type="connector" idref="#_x0000_s1029"/>
        <o:r id="V:Rule7" type="connector" idref="#_x0000_s1030"/>
        <o:r id="V:Rule8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39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35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286pc">
    <w:name w:val="t286pc"/>
    <w:basedOn w:val="DefaultParagraphFont"/>
    <w:rsid w:val="00695200"/>
  </w:style>
  <w:style w:type="character" w:customStyle="1" w:styleId="vkekvd">
    <w:name w:val="vkekvd"/>
    <w:basedOn w:val="DefaultParagraphFont"/>
    <w:rsid w:val="00695200"/>
  </w:style>
  <w:style w:type="character" w:styleId="Strong">
    <w:name w:val="Strong"/>
    <w:basedOn w:val="DefaultParagraphFont"/>
    <w:uiPriority w:val="22"/>
    <w:qFormat/>
    <w:rsid w:val="00A06F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2026-01-26T14:12:00Z</dcterms:created>
  <dcterms:modified xsi:type="dcterms:W3CDTF">2026-01-26T15:00:00Z</dcterms:modified>
</cp:coreProperties>
</file>